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C3E3F" w14:textId="77777777" w:rsidR="00944B09" w:rsidRDefault="00944B09" w:rsidP="00E12C3D">
      <w:pPr>
        <w:shd w:val="clear" w:color="auto" w:fill="FFFFFF"/>
        <w:spacing w:after="0" w:line="240" w:lineRule="auto"/>
        <w:outlineLvl w:val="1"/>
        <w:rPr>
          <w:rFonts w:ascii="Cambria" w:eastAsia="Times New Roman" w:hAnsi="Cambria"/>
          <w:b/>
          <w:bCs/>
        </w:rPr>
      </w:pPr>
    </w:p>
    <w:p w14:paraId="76A80933" w14:textId="77777777" w:rsidR="00944B09" w:rsidRDefault="00944B09" w:rsidP="00E12C3D">
      <w:pPr>
        <w:shd w:val="clear" w:color="auto" w:fill="FFFFFF"/>
        <w:spacing w:after="0" w:line="240" w:lineRule="auto"/>
        <w:outlineLvl w:val="1"/>
        <w:rPr>
          <w:rFonts w:ascii="Cambria" w:eastAsia="Times New Roman" w:hAnsi="Cambria"/>
          <w:b/>
          <w:bCs/>
        </w:rPr>
      </w:pPr>
    </w:p>
    <w:p w14:paraId="0E6CC551" w14:textId="2A3CB993" w:rsidR="00E12C3D" w:rsidRPr="00167AF7" w:rsidRDefault="00E12C3D" w:rsidP="00E12C3D">
      <w:pPr>
        <w:shd w:val="clear" w:color="auto" w:fill="FFFFFF"/>
        <w:spacing w:after="0" w:line="240" w:lineRule="auto"/>
        <w:outlineLvl w:val="1"/>
        <w:rPr>
          <w:rFonts w:ascii="Cambria" w:eastAsia="Times New Roman" w:hAnsi="Cambria"/>
          <w:b/>
          <w:bCs/>
        </w:rPr>
      </w:pPr>
      <w:r w:rsidRPr="00167AF7">
        <w:rPr>
          <w:rFonts w:ascii="Cambria" w:eastAsia="Times New Roman" w:hAnsi="Cambria"/>
          <w:b/>
          <w:bCs/>
        </w:rPr>
        <w:t>Covid-19 Guidelines</w:t>
      </w:r>
    </w:p>
    <w:p w14:paraId="3F57F483" w14:textId="77777777" w:rsidR="00E12C3D" w:rsidRPr="00167AF7" w:rsidRDefault="00E12C3D" w:rsidP="00E12C3D">
      <w:pPr>
        <w:shd w:val="clear" w:color="auto" w:fill="FFFFFF"/>
        <w:spacing w:after="0" w:line="240" w:lineRule="auto"/>
        <w:outlineLvl w:val="1"/>
        <w:rPr>
          <w:rFonts w:ascii="Cambria" w:eastAsia="Times New Roman" w:hAnsi="Cambria"/>
          <w:b/>
          <w:bCs/>
        </w:rPr>
      </w:pPr>
    </w:p>
    <w:p w14:paraId="1EBA589A" w14:textId="588CC3A0" w:rsidR="00E12C3D" w:rsidRPr="00E12C3D" w:rsidRDefault="00E12C3D" w:rsidP="00E12C3D">
      <w:pPr>
        <w:shd w:val="clear" w:color="auto" w:fill="FFFFFF"/>
        <w:spacing w:after="0" w:line="240" w:lineRule="auto"/>
        <w:outlineLvl w:val="1"/>
        <w:rPr>
          <w:rFonts w:ascii="Cambria" w:eastAsia="Times New Roman" w:hAnsi="Cambria"/>
        </w:rPr>
      </w:pPr>
      <w:r w:rsidRPr="00E12C3D">
        <w:rPr>
          <w:rFonts w:ascii="Cambria" w:eastAsia="Times New Roman" w:hAnsi="Cambria"/>
        </w:rPr>
        <w:t xml:space="preserve">From the start of this unprecedented COVID-19 pandemic, </w:t>
      </w:r>
      <w:r w:rsidR="00EF08F4">
        <w:rPr>
          <w:rFonts w:ascii="Cambria" w:eastAsia="Times New Roman" w:hAnsi="Cambria"/>
        </w:rPr>
        <w:t>Women’s Innovation Group</w:t>
      </w:r>
      <w:r w:rsidRPr="00E12C3D">
        <w:rPr>
          <w:rFonts w:ascii="Cambria" w:eastAsia="Times New Roman" w:hAnsi="Cambria"/>
        </w:rPr>
        <w:t xml:space="preserve"> has continued to provide essential services. Even though the numbers of cases are in a decline and our city re-opening, </w:t>
      </w:r>
      <w:r w:rsidR="0019501B">
        <w:rPr>
          <w:rFonts w:ascii="Cambria" w:eastAsia="Times New Roman" w:hAnsi="Cambria"/>
        </w:rPr>
        <w:t>Women’s Innovation Group</w:t>
      </w:r>
      <w:r w:rsidRPr="00E12C3D">
        <w:rPr>
          <w:rFonts w:ascii="Cambria" w:eastAsia="Times New Roman" w:hAnsi="Cambria"/>
        </w:rPr>
        <w:t xml:space="preserve"> will continue to adhere to the following guidelines for the safety of our guests, community, and staff.</w:t>
      </w:r>
    </w:p>
    <w:p w14:paraId="3F962529" w14:textId="77777777" w:rsidR="00383F22" w:rsidRDefault="00383F22" w:rsidP="00E12C3D">
      <w:pPr>
        <w:shd w:val="clear" w:color="auto" w:fill="FFFFFF"/>
        <w:spacing w:after="0" w:line="240" w:lineRule="auto"/>
        <w:outlineLvl w:val="1"/>
        <w:rPr>
          <w:rFonts w:ascii="Cambria" w:eastAsia="Times New Roman" w:hAnsi="Cambria"/>
          <w:b/>
          <w:bCs/>
        </w:rPr>
      </w:pPr>
    </w:p>
    <w:p w14:paraId="45925CA1" w14:textId="3DE61A92" w:rsidR="00E12C3D" w:rsidRPr="00167AF7" w:rsidRDefault="00E12C3D" w:rsidP="00E12C3D">
      <w:pPr>
        <w:shd w:val="clear" w:color="auto" w:fill="FFFFFF"/>
        <w:spacing w:after="0" w:line="240" w:lineRule="auto"/>
        <w:outlineLvl w:val="1"/>
        <w:rPr>
          <w:rFonts w:ascii="Cambria" w:eastAsia="Times New Roman" w:hAnsi="Cambria"/>
          <w:b/>
          <w:bCs/>
        </w:rPr>
      </w:pPr>
      <w:r w:rsidRPr="00E12C3D">
        <w:rPr>
          <w:rFonts w:ascii="Cambria" w:eastAsia="Times New Roman" w:hAnsi="Cambria"/>
          <w:b/>
          <w:bCs/>
        </w:rPr>
        <w:t>WHAT TO EXPECT</w:t>
      </w:r>
    </w:p>
    <w:p w14:paraId="4840A1C1" w14:textId="77777777" w:rsidR="00E12C3D" w:rsidRPr="00167AF7" w:rsidRDefault="00E12C3D" w:rsidP="00E12C3D">
      <w:pPr>
        <w:shd w:val="clear" w:color="auto" w:fill="FFFFFF"/>
        <w:spacing w:after="0" w:line="240" w:lineRule="auto"/>
        <w:outlineLvl w:val="1"/>
        <w:rPr>
          <w:rFonts w:ascii="Cambria" w:eastAsia="Times New Roman" w:hAnsi="Cambria"/>
          <w:b/>
          <w:bCs/>
        </w:rPr>
      </w:pPr>
    </w:p>
    <w:p w14:paraId="25B05896" w14:textId="11F6D692" w:rsidR="00E12C3D" w:rsidRPr="00E12C3D" w:rsidRDefault="00E12C3D" w:rsidP="00E12C3D">
      <w:pPr>
        <w:shd w:val="clear" w:color="auto" w:fill="FFFFFF"/>
        <w:spacing w:after="0" w:line="240" w:lineRule="auto"/>
        <w:outlineLvl w:val="1"/>
        <w:rPr>
          <w:rFonts w:ascii="Cambria" w:eastAsia="Times New Roman" w:hAnsi="Cambria"/>
          <w:b/>
          <w:bCs/>
        </w:rPr>
      </w:pPr>
      <w:r w:rsidRPr="00E12C3D">
        <w:rPr>
          <w:rFonts w:ascii="Cambria" w:eastAsia="Times New Roman" w:hAnsi="Cambria"/>
          <w:b/>
          <w:bCs/>
        </w:rPr>
        <w:t>HEALTH SCREENINGS</w:t>
      </w:r>
    </w:p>
    <w:p w14:paraId="7943261D" w14:textId="266B77B3" w:rsidR="00E12C3D" w:rsidRPr="00E12C3D" w:rsidRDefault="00E12C3D" w:rsidP="00E12C3D">
      <w:pPr>
        <w:shd w:val="clear" w:color="auto" w:fill="FFFFFF"/>
        <w:spacing w:before="300" w:after="300" w:line="360" w:lineRule="atLeast"/>
        <w:rPr>
          <w:rFonts w:ascii="Cambria" w:eastAsia="Times New Roman" w:hAnsi="Cambria"/>
        </w:rPr>
      </w:pPr>
      <w:r w:rsidRPr="00E12C3D">
        <w:rPr>
          <w:rFonts w:ascii="Cambria" w:eastAsia="Times New Roman" w:hAnsi="Cambria"/>
        </w:rPr>
        <w:t xml:space="preserve">All persons entering </w:t>
      </w:r>
      <w:r w:rsidR="0019501B">
        <w:rPr>
          <w:rFonts w:ascii="Cambria" w:eastAsia="Times New Roman" w:hAnsi="Cambria"/>
        </w:rPr>
        <w:t>Women’s Innovation Group</w:t>
      </w:r>
      <w:r w:rsidR="0019501B" w:rsidRPr="00E12C3D">
        <w:rPr>
          <w:rFonts w:ascii="Cambria" w:eastAsia="Times New Roman" w:hAnsi="Cambria"/>
        </w:rPr>
        <w:t xml:space="preserve"> </w:t>
      </w:r>
      <w:r w:rsidRPr="00167AF7">
        <w:rPr>
          <w:rFonts w:ascii="Cambria" w:eastAsia="Times New Roman" w:hAnsi="Cambria"/>
        </w:rPr>
        <w:t>workshops</w:t>
      </w:r>
      <w:r w:rsidR="00383F22">
        <w:rPr>
          <w:rFonts w:ascii="Cambria" w:eastAsia="Times New Roman" w:hAnsi="Cambria"/>
        </w:rPr>
        <w:t>/training</w:t>
      </w:r>
      <w:r w:rsidR="00B4394D">
        <w:rPr>
          <w:rFonts w:ascii="Cambria" w:eastAsia="Times New Roman" w:hAnsi="Cambria"/>
        </w:rPr>
        <w:t>s</w:t>
      </w:r>
      <w:r w:rsidRPr="00E12C3D">
        <w:rPr>
          <w:rFonts w:ascii="Cambria" w:eastAsia="Times New Roman" w:hAnsi="Cambria"/>
        </w:rPr>
        <w:t xml:space="preserve"> will be required to answer COVID-19 health screening questions and have their temperatures taken using a forehead thermometer.</w:t>
      </w:r>
    </w:p>
    <w:p w14:paraId="201A2C82" w14:textId="04D20D09" w:rsidR="00E12C3D" w:rsidRPr="00E12C3D" w:rsidRDefault="00E12C3D" w:rsidP="0019501B">
      <w:pPr>
        <w:shd w:val="clear" w:color="auto" w:fill="FFFFFF"/>
        <w:tabs>
          <w:tab w:val="left" w:pos="2640"/>
        </w:tabs>
        <w:spacing w:before="405" w:after="0" w:line="240" w:lineRule="auto"/>
        <w:outlineLvl w:val="2"/>
        <w:rPr>
          <w:rFonts w:ascii="Cambria" w:eastAsia="Times New Roman" w:hAnsi="Cambria"/>
          <w:b/>
          <w:bCs/>
        </w:rPr>
      </w:pPr>
      <w:r w:rsidRPr="00E12C3D">
        <w:rPr>
          <w:rFonts w:ascii="Cambria" w:eastAsia="Times New Roman" w:hAnsi="Cambria"/>
          <w:b/>
          <w:bCs/>
        </w:rPr>
        <w:t>MASKS</w:t>
      </w:r>
      <w:r w:rsidR="0019501B">
        <w:rPr>
          <w:rFonts w:ascii="Cambria" w:eastAsia="Times New Roman" w:hAnsi="Cambria"/>
          <w:b/>
          <w:bCs/>
        </w:rPr>
        <w:tab/>
      </w:r>
    </w:p>
    <w:p w14:paraId="272A4860" w14:textId="24023C5A" w:rsidR="00E12C3D" w:rsidRPr="00E12C3D" w:rsidRDefault="00E12C3D" w:rsidP="00E12C3D">
      <w:pPr>
        <w:shd w:val="clear" w:color="auto" w:fill="FFFFFF"/>
        <w:spacing w:before="300" w:after="300" w:line="360" w:lineRule="atLeast"/>
        <w:rPr>
          <w:rFonts w:ascii="Cambria" w:eastAsia="Times New Roman" w:hAnsi="Cambria"/>
        </w:rPr>
      </w:pPr>
      <w:r w:rsidRPr="00E12C3D">
        <w:rPr>
          <w:rFonts w:ascii="Cambria" w:eastAsia="Times New Roman" w:hAnsi="Cambria"/>
        </w:rPr>
        <w:t xml:space="preserve">A mask is </w:t>
      </w:r>
      <w:r w:rsidR="00B4394D">
        <w:rPr>
          <w:rFonts w:ascii="Cambria" w:eastAsia="Times New Roman" w:hAnsi="Cambria"/>
        </w:rPr>
        <w:t xml:space="preserve">not </w:t>
      </w:r>
      <w:r w:rsidRPr="00E12C3D">
        <w:rPr>
          <w:rFonts w:ascii="Cambria" w:eastAsia="Times New Roman" w:hAnsi="Cambria"/>
        </w:rPr>
        <w:t xml:space="preserve">required throughout all </w:t>
      </w:r>
      <w:r w:rsidR="0019501B">
        <w:rPr>
          <w:rFonts w:ascii="Cambria" w:eastAsia="Times New Roman" w:hAnsi="Cambria"/>
        </w:rPr>
        <w:t>Women’s Innovation Group</w:t>
      </w:r>
      <w:r w:rsidR="0019501B" w:rsidRPr="00E12C3D">
        <w:rPr>
          <w:rFonts w:ascii="Cambria" w:eastAsia="Times New Roman" w:hAnsi="Cambria"/>
        </w:rPr>
        <w:t xml:space="preserve"> </w:t>
      </w:r>
      <w:r w:rsidR="00FF5D05">
        <w:rPr>
          <w:rFonts w:ascii="Cambria" w:eastAsia="Times New Roman" w:hAnsi="Cambria"/>
        </w:rPr>
        <w:t>workshops/trainings.</w:t>
      </w:r>
    </w:p>
    <w:p w14:paraId="1C2759DA" w14:textId="77777777" w:rsidR="00E12C3D" w:rsidRPr="00E12C3D" w:rsidRDefault="00E12C3D" w:rsidP="00E12C3D">
      <w:pPr>
        <w:shd w:val="clear" w:color="auto" w:fill="FFFFFF"/>
        <w:spacing w:before="405" w:after="0" w:line="240" w:lineRule="auto"/>
        <w:outlineLvl w:val="2"/>
        <w:rPr>
          <w:rFonts w:ascii="Cambria" w:eastAsia="Times New Roman" w:hAnsi="Cambria"/>
          <w:b/>
          <w:bCs/>
        </w:rPr>
      </w:pPr>
      <w:r w:rsidRPr="00E12C3D">
        <w:rPr>
          <w:rFonts w:ascii="Cambria" w:eastAsia="Times New Roman" w:hAnsi="Cambria"/>
          <w:b/>
          <w:bCs/>
        </w:rPr>
        <w:t>AND …</w:t>
      </w:r>
    </w:p>
    <w:p w14:paraId="2CAEC4E8" w14:textId="77777777" w:rsidR="00E12C3D" w:rsidRPr="00E12C3D" w:rsidRDefault="00E12C3D" w:rsidP="00E12C3D">
      <w:pPr>
        <w:numPr>
          <w:ilvl w:val="0"/>
          <w:numId w:val="1"/>
        </w:numPr>
        <w:shd w:val="clear" w:color="auto" w:fill="FFFFFF"/>
        <w:spacing w:after="180" w:line="324" w:lineRule="atLeast"/>
        <w:rPr>
          <w:rFonts w:ascii="Cambria" w:eastAsia="Times New Roman" w:hAnsi="Cambria"/>
        </w:rPr>
      </w:pPr>
      <w:r w:rsidRPr="00E12C3D">
        <w:rPr>
          <w:rFonts w:ascii="Cambria" w:eastAsia="Times New Roman" w:hAnsi="Cambria"/>
        </w:rPr>
        <w:t>Increased cleaning and sanitizing.</w:t>
      </w:r>
    </w:p>
    <w:p w14:paraId="47C4C169" w14:textId="77777777" w:rsidR="00E12C3D" w:rsidRPr="00E12C3D" w:rsidRDefault="00E12C3D" w:rsidP="00E12C3D">
      <w:pPr>
        <w:numPr>
          <w:ilvl w:val="0"/>
          <w:numId w:val="1"/>
        </w:numPr>
        <w:shd w:val="clear" w:color="auto" w:fill="FFFFFF"/>
        <w:spacing w:after="180" w:line="324" w:lineRule="atLeast"/>
        <w:rPr>
          <w:rFonts w:ascii="Cambria" w:eastAsia="Times New Roman" w:hAnsi="Cambria"/>
        </w:rPr>
      </w:pPr>
      <w:r w:rsidRPr="00E12C3D">
        <w:rPr>
          <w:rFonts w:ascii="Cambria" w:eastAsia="Times New Roman" w:hAnsi="Cambria"/>
        </w:rPr>
        <w:t>Access to hand sanitizer throughout the workplace</w:t>
      </w:r>
    </w:p>
    <w:p w14:paraId="623CBDC5" w14:textId="77777777" w:rsidR="00E12C3D" w:rsidRPr="00E12C3D" w:rsidRDefault="00E12C3D" w:rsidP="00E12C3D">
      <w:pPr>
        <w:numPr>
          <w:ilvl w:val="0"/>
          <w:numId w:val="1"/>
        </w:numPr>
        <w:shd w:val="clear" w:color="auto" w:fill="FFFFFF"/>
        <w:spacing w:after="180" w:line="324" w:lineRule="atLeast"/>
        <w:rPr>
          <w:rFonts w:ascii="Cambria" w:eastAsia="Times New Roman" w:hAnsi="Cambria"/>
        </w:rPr>
      </w:pPr>
      <w:r w:rsidRPr="00E12C3D">
        <w:rPr>
          <w:rFonts w:ascii="Cambria" w:eastAsia="Times New Roman" w:hAnsi="Cambria"/>
        </w:rPr>
        <w:t>Adherence to any local, state, and/or federal recommendations</w:t>
      </w:r>
    </w:p>
    <w:p w14:paraId="5ED59C54" w14:textId="77777777" w:rsidR="0082573B" w:rsidRPr="00E12C3D" w:rsidRDefault="0082573B" w:rsidP="00E12C3D"/>
    <w:sectPr w:rsidR="0082573B" w:rsidRPr="00E12C3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CEDA1" w14:textId="77777777" w:rsidR="00EF08F4" w:rsidRDefault="00EF08F4" w:rsidP="00EF08F4">
      <w:pPr>
        <w:spacing w:after="0" w:line="240" w:lineRule="auto"/>
      </w:pPr>
      <w:r>
        <w:separator/>
      </w:r>
    </w:p>
  </w:endnote>
  <w:endnote w:type="continuationSeparator" w:id="0">
    <w:p w14:paraId="0BB7B374" w14:textId="77777777" w:rsidR="00EF08F4" w:rsidRDefault="00EF08F4" w:rsidP="00EF0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E0E64" w14:textId="77777777" w:rsidR="00EF08F4" w:rsidRDefault="00EF08F4" w:rsidP="00EF08F4">
      <w:pPr>
        <w:spacing w:after="0" w:line="240" w:lineRule="auto"/>
      </w:pPr>
      <w:r>
        <w:separator/>
      </w:r>
    </w:p>
  </w:footnote>
  <w:footnote w:type="continuationSeparator" w:id="0">
    <w:p w14:paraId="4A29389B" w14:textId="77777777" w:rsidR="00EF08F4" w:rsidRDefault="00EF08F4" w:rsidP="00EF0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01DD0" w14:textId="3FCD1C81" w:rsidR="00EF08F4" w:rsidRDefault="00EF08F4">
    <w:pPr>
      <w:pStyle w:val="Header"/>
    </w:pPr>
    <w:r>
      <w:rPr>
        <w:noProof/>
      </w:rPr>
      <w:drawing>
        <wp:inline distT="0" distB="0" distL="0" distR="0" wp14:anchorId="1FA5F8FD" wp14:editId="10DE7631">
          <wp:extent cx="6134100" cy="1868410"/>
          <wp:effectExtent l="0" t="0" r="0" b="0"/>
          <wp:docPr id="1" name="Picture 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4611" cy="1899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DC8128" w14:textId="77777777" w:rsidR="00EF08F4" w:rsidRDefault="00EF08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D6076"/>
    <w:multiLevelType w:val="multilevel"/>
    <w:tmpl w:val="C490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30136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C3D"/>
    <w:rsid w:val="00167AF7"/>
    <w:rsid w:val="0019501B"/>
    <w:rsid w:val="00383F22"/>
    <w:rsid w:val="004139E9"/>
    <w:rsid w:val="0082573B"/>
    <w:rsid w:val="00944B09"/>
    <w:rsid w:val="00B4394D"/>
    <w:rsid w:val="00E00BFB"/>
    <w:rsid w:val="00E12C3D"/>
    <w:rsid w:val="00EF08F4"/>
    <w:rsid w:val="00FF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B49B6"/>
  <w15:chartTrackingRefBased/>
  <w15:docId w15:val="{A21C8222-CF64-49A2-927D-E238D8459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2">
    <w:name w:val="heading 2"/>
    <w:basedOn w:val="Normal"/>
    <w:link w:val="Heading2Char"/>
    <w:uiPriority w:val="9"/>
    <w:qFormat/>
    <w:rsid w:val="00E12C3D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12C3D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12C3D"/>
    <w:rPr>
      <w:rFonts w:eastAsia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E12C3D"/>
    <w:rPr>
      <w:rFonts w:eastAsia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E12C3D"/>
    <w:pPr>
      <w:spacing w:before="100" w:beforeAutospacing="1" w:after="100" w:afterAutospacing="1" w:line="240" w:lineRule="auto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EF08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8F4"/>
  </w:style>
  <w:style w:type="paragraph" w:styleId="Footer">
    <w:name w:val="footer"/>
    <w:basedOn w:val="Normal"/>
    <w:link w:val="FooterChar"/>
    <w:uiPriority w:val="99"/>
    <w:unhideWhenUsed/>
    <w:rsid w:val="00EF08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85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6864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7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996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Newcomb</dc:creator>
  <cp:keywords/>
  <dc:description/>
  <cp:lastModifiedBy>Gayle Newcomb</cp:lastModifiedBy>
  <cp:revision>2</cp:revision>
  <dcterms:created xsi:type="dcterms:W3CDTF">2022-06-22T12:31:00Z</dcterms:created>
  <dcterms:modified xsi:type="dcterms:W3CDTF">2022-06-22T12:31:00Z</dcterms:modified>
</cp:coreProperties>
</file>